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C2B6C" w14:textId="77777777" w:rsidR="00340D05" w:rsidRDefault="00340D05" w:rsidP="00340D05">
      <w:pPr>
        <w:pStyle w:val="ListParagraph"/>
        <w:widowControl w:val="0"/>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rPr>
          <w:rFonts w:ascii="Goudy Old Style" w:hAnsi="Goudy Old Style"/>
          <w:sz w:val="28"/>
          <w:szCs w:val="28"/>
        </w:rPr>
      </w:pPr>
      <w:r>
        <w:rPr>
          <w:rFonts w:ascii="Goudy Old Style" w:hAnsi="Goudy Old Style"/>
          <w:sz w:val="28"/>
          <w:szCs w:val="28"/>
        </w:rPr>
        <w:t>Here is the agenda for today, APRIL 5</w:t>
      </w:r>
      <w:r w:rsidRPr="00566BE8">
        <w:rPr>
          <w:rFonts w:ascii="Goudy Old Style" w:hAnsi="Goudy Old Style"/>
          <w:sz w:val="28"/>
          <w:szCs w:val="28"/>
          <w:vertAlign w:val="superscript"/>
        </w:rPr>
        <w:t>th</w:t>
      </w:r>
      <w:r>
        <w:rPr>
          <w:rFonts w:ascii="Goudy Old Style" w:hAnsi="Goudy Old Style"/>
          <w:sz w:val="28"/>
          <w:szCs w:val="28"/>
        </w:rPr>
        <w:t>, 2019:</w:t>
      </w:r>
    </w:p>
    <w:p w14:paraId="1E4A9CFD" w14:textId="77777777" w:rsidR="00340D05" w:rsidRDefault="00340D05" w:rsidP="00340D05">
      <w:pPr>
        <w:widowControl w:val="0"/>
        <w:tabs>
          <w:tab w:val="left" w:pos="20"/>
          <w:tab w:val="left" w:pos="720"/>
          <w:tab w:val="left" w:pos="1440"/>
          <w:tab w:val="left" w:pos="2160"/>
          <w:tab w:val="left" w:pos="2880"/>
        </w:tabs>
        <w:autoSpaceDE w:val="0"/>
        <w:autoSpaceDN w:val="0"/>
        <w:adjustRightInd w:val="0"/>
        <w:rPr>
          <w:rFonts w:ascii="Goudy Old Style" w:hAnsi="Goudy Old Style"/>
          <w:sz w:val="28"/>
          <w:szCs w:val="28"/>
        </w:rPr>
      </w:pPr>
      <w:r>
        <w:rPr>
          <w:rFonts w:ascii="Goudy Old Style" w:hAnsi="Goudy Old Style"/>
          <w:sz w:val="28"/>
          <w:szCs w:val="28"/>
        </w:rPr>
        <w:tab/>
      </w:r>
      <w:r>
        <w:rPr>
          <w:rFonts w:ascii="Goudy Old Style" w:hAnsi="Goudy Old Style"/>
          <w:sz w:val="28"/>
          <w:szCs w:val="28"/>
        </w:rPr>
        <w:tab/>
      </w:r>
      <w:r>
        <w:rPr>
          <w:rFonts w:ascii="Goudy Old Style" w:hAnsi="Goudy Old Style"/>
          <w:sz w:val="28"/>
          <w:szCs w:val="28"/>
        </w:rPr>
        <w:tab/>
      </w:r>
      <w:r>
        <w:rPr>
          <w:rFonts w:ascii="Goudy Old Style" w:hAnsi="Goudy Old Style"/>
          <w:sz w:val="28"/>
          <w:szCs w:val="28"/>
        </w:rPr>
        <w:tab/>
      </w:r>
      <w:r>
        <w:rPr>
          <w:rFonts w:ascii="Goudy Old Style" w:hAnsi="Goudy Old Style"/>
          <w:sz w:val="28"/>
          <w:szCs w:val="28"/>
        </w:rPr>
        <w:tab/>
      </w:r>
      <w:r>
        <w:rPr>
          <w:rFonts w:ascii="Goudy Old Style" w:hAnsi="Goudy Old Style"/>
          <w:sz w:val="28"/>
          <w:szCs w:val="28"/>
        </w:rPr>
        <w:tab/>
      </w:r>
    </w:p>
    <w:p w14:paraId="545A0427" w14:textId="566714DE" w:rsidR="00F65090" w:rsidRDefault="00F65090" w:rsidP="00340D05">
      <w:pPr>
        <w:widowControl w:val="0"/>
        <w:numPr>
          <w:ilvl w:val="0"/>
          <w:numId w:val="1"/>
        </w:numPr>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sz w:val="26"/>
          <w:szCs w:val="26"/>
        </w:rPr>
      </w:pPr>
      <w:r>
        <w:rPr>
          <w:rFonts w:ascii="Goudy Old Style" w:hAnsi="Goudy Old Style"/>
          <w:sz w:val="26"/>
          <w:szCs w:val="26"/>
        </w:rPr>
        <w:t>Attendance</w:t>
      </w:r>
    </w:p>
    <w:p w14:paraId="4B987991" w14:textId="0AAB9121" w:rsidR="00F65090" w:rsidRDefault="00F65090" w:rsidP="00340D05">
      <w:pPr>
        <w:widowControl w:val="0"/>
        <w:numPr>
          <w:ilvl w:val="0"/>
          <w:numId w:val="1"/>
        </w:numPr>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sz w:val="26"/>
          <w:szCs w:val="26"/>
        </w:rPr>
      </w:pPr>
      <w:r>
        <w:rPr>
          <w:rFonts w:ascii="Goudy Old Style" w:hAnsi="Goudy Old Style"/>
          <w:sz w:val="26"/>
          <w:szCs w:val="26"/>
        </w:rPr>
        <w:t>Storytelling – 1</w:t>
      </w:r>
      <w:r w:rsidRPr="00F65090">
        <w:rPr>
          <w:rFonts w:ascii="Goudy Old Style" w:hAnsi="Goudy Old Style"/>
          <w:sz w:val="26"/>
          <w:szCs w:val="26"/>
          <w:vertAlign w:val="superscript"/>
        </w:rPr>
        <w:t>st</w:t>
      </w:r>
      <w:r>
        <w:rPr>
          <w:rFonts w:ascii="Goudy Old Style" w:hAnsi="Goudy Old Style"/>
          <w:sz w:val="26"/>
          <w:szCs w:val="26"/>
        </w:rPr>
        <w:t xml:space="preserve"> Shashank, 2</w:t>
      </w:r>
      <w:r w:rsidRPr="00F65090">
        <w:rPr>
          <w:rFonts w:ascii="Goudy Old Style" w:hAnsi="Goudy Old Style"/>
          <w:sz w:val="26"/>
          <w:szCs w:val="26"/>
          <w:vertAlign w:val="superscript"/>
        </w:rPr>
        <w:t>nd</w:t>
      </w:r>
      <w:r>
        <w:rPr>
          <w:rFonts w:ascii="Goudy Old Style" w:hAnsi="Goudy Old Style"/>
          <w:sz w:val="26"/>
          <w:szCs w:val="26"/>
        </w:rPr>
        <w:t xml:space="preserve"> </w:t>
      </w:r>
      <w:proofErr w:type="spellStart"/>
      <w:r>
        <w:rPr>
          <w:rFonts w:ascii="Goudy Old Style" w:hAnsi="Goudy Old Style"/>
          <w:sz w:val="26"/>
          <w:szCs w:val="26"/>
        </w:rPr>
        <w:t>Ayush</w:t>
      </w:r>
      <w:proofErr w:type="spellEnd"/>
      <w:r>
        <w:rPr>
          <w:rFonts w:ascii="Goudy Old Style" w:hAnsi="Goudy Old Style"/>
          <w:sz w:val="26"/>
          <w:szCs w:val="26"/>
        </w:rPr>
        <w:t>, 3</w:t>
      </w:r>
      <w:r w:rsidRPr="00F65090">
        <w:rPr>
          <w:rFonts w:ascii="Goudy Old Style" w:hAnsi="Goudy Old Style"/>
          <w:sz w:val="26"/>
          <w:szCs w:val="26"/>
          <w:vertAlign w:val="superscript"/>
        </w:rPr>
        <w:t>rd</w:t>
      </w:r>
      <w:r>
        <w:rPr>
          <w:rFonts w:ascii="Goudy Old Style" w:hAnsi="Goudy Old Style"/>
          <w:sz w:val="26"/>
          <w:szCs w:val="26"/>
        </w:rPr>
        <w:t xml:space="preserve"> Daija</w:t>
      </w:r>
    </w:p>
    <w:p w14:paraId="10AF3C8F" w14:textId="24EFBCE5" w:rsidR="00F65090" w:rsidRPr="00F65090" w:rsidRDefault="00F65090" w:rsidP="00F65090">
      <w:pPr>
        <w:widowControl w:val="0"/>
        <w:numPr>
          <w:ilvl w:val="0"/>
          <w:numId w:val="1"/>
        </w:numPr>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sz w:val="26"/>
          <w:szCs w:val="26"/>
        </w:rPr>
      </w:pPr>
      <w:r>
        <w:rPr>
          <w:rFonts w:ascii="Goudy Old Style" w:hAnsi="Goudy Old Style"/>
          <w:sz w:val="26"/>
          <w:szCs w:val="26"/>
        </w:rPr>
        <w:t>Current Event Presentation 1</w:t>
      </w:r>
      <w:r w:rsidRPr="00F65090">
        <w:rPr>
          <w:rFonts w:ascii="Goudy Old Style" w:hAnsi="Goudy Old Style"/>
          <w:sz w:val="26"/>
          <w:szCs w:val="26"/>
          <w:vertAlign w:val="superscript"/>
        </w:rPr>
        <w:t>st</w:t>
      </w:r>
      <w:r>
        <w:rPr>
          <w:rFonts w:ascii="Goudy Old Style" w:hAnsi="Goudy Old Style"/>
          <w:sz w:val="26"/>
          <w:szCs w:val="26"/>
        </w:rPr>
        <w:t xml:space="preserve"> Chris, 2</w:t>
      </w:r>
      <w:proofErr w:type="gramStart"/>
      <w:r w:rsidRPr="00F65090">
        <w:rPr>
          <w:rFonts w:ascii="Goudy Old Style" w:hAnsi="Goudy Old Style"/>
          <w:sz w:val="26"/>
          <w:szCs w:val="26"/>
          <w:vertAlign w:val="superscript"/>
        </w:rPr>
        <w:t>nd</w:t>
      </w:r>
      <w:r>
        <w:rPr>
          <w:rFonts w:ascii="Goudy Old Style" w:hAnsi="Goudy Old Style"/>
          <w:sz w:val="26"/>
          <w:szCs w:val="26"/>
        </w:rPr>
        <w:t xml:space="preserve"> ,</w:t>
      </w:r>
      <w:proofErr w:type="gramEnd"/>
      <w:r>
        <w:rPr>
          <w:rFonts w:ascii="Goudy Old Style" w:hAnsi="Goudy Old Style"/>
          <w:sz w:val="26"/>
          <w:szCs w:val="26"/>
        </w:rPr>
        <w:t xml:space="preserve"> 3</w:t>
      </w:r>
      <w:r w:rsidRPr="00F65090">
        <w:rPr>
          <w:rFonts w:ascii="Goudy Old Style" w:hAnsi="Goudy Old Style"/>
          <w:sz w:val="26"/>
          <w:szCs w:val="26"/>
          <w:vertAlign w:val="superscript"/>
        </w:rPr>
        <w:t>rd</w:t>
      </w:r>
      <w:r>
        <w:rPr>
          <w:rFonts w:ascii="Goudy Old Style" w:hAnsi="Goudy Old Style"/>
          <w:sz w:val="26"/>
          <w:szCs w:val="26"/>
        </w:rPr>
        <w:t xml:space="preserve"> </w:t>
      </w:r>
    </w:p>
    <w:p w14:paraId="2F7545B7" w14:textId="3B7CD7E4" w:rsidR="00340D05" w:rsidRPr="00566BE8" w:rsidRDefault="00F65090" w:rsidP="00340D05">
      <w:pPr>
        <w:widowControl w:val="0"/>
        <w:numPr>
          <w:ilvl w:val="0"/>
          <w:numId w:val="1"/>
        </w:numPr>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sz w:val="26"/>
          <w:szCs w:val="26"/>
        </w:rPr>
      </w:pPr>
      <w:r>
        <w:rPr>
          <w:rFonts w:ascii="Goudy Old Style" w:hAnsi="Goudy Old Style"/>
          <w:sz w:val="26"/>
          <w:szCs w:val="26"/>
        </w:rPr>
        <w:t>1</w:t>
      </w:r>
      <w:r w:rsidR="00340D05" w:rsidRPr="00566BE8">
        <w:rPr>
          <w:rFonts w:ascii="Goudy Old Style" w:hAnsi="Goudy Old Style"/>
          <w:sz w:val="26"/>
          <w:szCs w:val="26"/>
        </w:rPr>
        <w:t>0 minutes silent reading</w:t>
      </w:r>
    </w:p>
    <w:p w14:paraId="410052F9" w14:textId="77777777" w:rsidR="00340D05" w:rsidRPr="00566BE8" w:rsidRDefault="00340D05" w:rsidP="00340D05">
      <w:pPr>
        <w:widowControl w:val="0"/>
        <w:numPr>
          <w:ilvl w:val="0"/>
          <w:numId w:val="1"/>
        </w:numPr>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sz w:val="26"/>
          <w:szCs w:val="26"/>
        </w:rPr>
      </w:pPr>
      <w:r w:rsidRPr="00566BE8">
        <w:rPr>
          <w:rFonts w:ascii="Goudy Old Style" w:hAnsi="Goudy Old Style"/>
          <w:sz w:val="26"/>
          <w:szCs w:val="26"/>
        </w:rPr>
        <w:t>Kite Runner Sequence of Events- Chapters 6-9</w:t>
      </w:r>
      <w:r>
        <w:rPr>
          <w:rFonts w:ascii="Goudy Old Style" w:hAnsi="Goudy Old Style"/>
          <w:sz w:val="26"/>
          <w:szCs w:val="26"/>
        </w:rPr>
        <w:t xml:space="preserve"> [See Below]</w:t>
      </w:r>
    </w:p>
    <w:p w14:paraId="447BFDF6" w14:textId="77777777" w:rsidR="00340D05"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sz w:val="26"/>
          <w:szCs w:val="26"/>
        </w:rPr>
      </w:pPr>
    </w:p>
    <w:p w14:paraId="63CAA899" w14:textId="77777777" w:rsidR="00340D05" w:rsidRPr="00566BE8"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sz w:val="26"/>
          <w:szCs w:val="26"/>
        </w:rPr>
      </w:pPr>
      <w:r>
        <w:rPr>
          <w:rFonts w:ascii="Goudy Old Style" w:hAnsi="Goudy Old Style"/>
          <w:bCs/>
          <w:sz w:val="26"/>
          <w:szCs w:val="26"/>
        </w:rPr>
        <w:tab/>
      </w:r>
      <w:r w:rsidRPr="00566BE8">
        <w:rPr>
          <w:rFonts w:ascii="Goudy Old Style" w:hAnsi="Goudy Old Style"/>
          <w:bCs/>
          <w:sz w:val="26"/>
          <w:szCs w:val="26"/>
        </w:rPr>
        <w:t xml:space="preserve">HW: </w:t>
      </w:r>
    </w:p>
    <w:p w14:paraId="0F5DDB6C" w14:textId="3F7326B6" w:rsidR="00340D05"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sz w:val="26"/>
          <w:szCs w:val="26"/>
        </w:rPr>
      </w:pPr>
      <w:r>
        <w:rPr>
          <w:rFonts w:ascii="Goudy Old Style" w:hAnsi="Goudy Old Style"/>
          <w:bCs/>
          <w:sz w:val="26"/>
          <w:szCs w:val="26"/>
        </w:rPr>
        <w:tab/>
      </w:r>
      <w:r w:rsidRPr="00566BE8">
        <w:rPr>
          <w:rFonts w:ascii="Goudy Old Style" w:hAnsi="Goudy Old Style"/>
          <w:bCs/>
          <w:sz w:val="26"/>
          <w:szCs w:val="26"/>
        </w:rPr>
        <w:t xml:space="preserve">Read </w:t>
      </w:r>
      <w:r w:rsidRPr="00566BE8">
        <w:rPr>
          <w:rFonts w:ascii="Goudy Old Style" w:hAnsi="Goudy Old Style"/>
          <w:bCs/>
          <w:i/>
          <w:sz w:val="26"/>
          <w:szCs w:val="26"/>
        </w:rPr>
        <w:t xml:space="preserve">Kite Runner </w:t>
      </w:r>
      <w:r w:rsidRPr="00566BE8">
        <w:rPr>
          <w:rFonts w:ascii="Goudy Old Style" w:hAnsi="Goudy Old Style"/>
          <w:bCs/>
          <w:sz w:val="26"/>
          <w:szCs w:val="26"/>
        </w:rPr>
        <w:t>Chapter 10</w:t>
      </w:r>
      <w:r>
        <w:rPr>
          <w:rFonts w:ascii="Goudy Old Style" w:hAnsi="Goudy Old Style"/>
          <w:bCs/>
          <w:sz w:val="26"/>
          <w:szCs w:val="26"/>
        </w:rPr>
        <w:t xml:space="preserve"> (only 14 pages!)</w:t>
      </w:r>
      <w:r w:rsidRPr="00566BE8">
        <w:rPr>
          <w:rFonts w:ascii="Goudy Old Style" w:hAnsi="Goudy Old Style"/>
          <w:bCs/>
          <w:sz w:val="26"/>
          <w:szCs w:val="26"/>
        </w:rPr>
        <w:t xml:space="preserve"> Quiz 4-10 on Monday</w:t>
      </w:r>
    </w:p>
    <w:p w14:paraId="1EB7862B" w14:textId="77777777" w:rsidR="00340D05"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sz w:val="26"/>
          <w:szCs w:val="26"/>
        </w:rPr>
      </w:pPr>
    </w:p>
    <w:p w14:paraId="01A2E17D" w14:textId="77777777" w:rsidR="00340D05"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sz w:val="26"/>
          <w:szCs w:val="26"/>
        </w:rPr>
      </w:pPr>
      <w:r>
        <w:rPr>
          <w:rFonts w:ascii="Goudy Old Style" w:hAnsi="Goudy Old Style"/>
          <w:bCs/>
          <w:sz w:val="26"/>
          <w:szCs w:val="26"/>
        </w:rPr>
        <w:t xml:space="preserve">As you know, at the end of Chapter 9, Ali and Hassan leave their lifelong home on Baba and Amir’s land.  There are many events that lead to their decision to leave.  From the joyous and exciting preparations for the Kite Fighting Day in Chapter 6 to their departure at the end of Chapter 9, key events influence their decision to depart and forever change all of their lives.  </w:t>
      </w:r>
    </w:p>
    <w:p w14:paraId="60B11EEC" w14:textId="77777777" w:rsidR="00340D05"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sz w:val="26"/>
          <w:szCs w:val="26"/>
        </w:rPr>
      </w:pPr>
    </w:p>
    <w:p w14:paraId="05FC2B84" w14:textId="77777777" w:rsidR="00340D05"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sz w:val="26"/>
          <w:szCs w:val="26"/>
        </w:rPr>
      </w:pPr>
      <w:r>
        <w:rPr>
          <w:rFonts w:ascii="Goudy Old Style" w:hAnsi="Goudy Old Style"/>
          <w:bCs/>
          <w:sz w:val="26"/>
          <w:szCs w:val="26"/>
        </w:rPr>
        <w:t>Please list what you see as 8 key events between the Kite Fighting Day and their departure here:</w:t>
      </w:r>
    </w:p>
    <w:p w14:paraId="361E157C" w14:textId="77777777" w:rsidR="00340D05"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sz w:val="26"/>
          <w:szCs w:val="26"/>
        </w:rPr>
      </w:pPr>
    </w:p>
    <w:p w14:paraId="3B2B082B" w14:textId="77777777" w:rsidR="00340D05" w:rsidRDefault="00340D05" w:rsidP="00340D0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bCs/>
          <w:sz w:val="26"/>
          <w:szCs w:val="26"/>
        </w:rPr>
      </w:pPr>
      <w:r>
        <w:rPr>
          <w:rFonts w:ascii="Goudy Old Style" w:hAnsi="Goudy Old Style"/>
          <w:bCs/>
          <w:sz w:val="26"/>
          <w:szCs w:val="26"/>
        </w:rPr>
        <w:t xml:space="preserve"> </w:t>
      </w:r>
      <w:r>
        <w:rPr>
          <w:rFonts w:ascii="Goudy Old Style" w:hAnsi="Goudy Old Style"/>
          <w:bCs/>
          <w:sz w:val="26"/>
          <w:szCs w:val="26"/>
        </w:rPr>
        <w:tab/>
      </w:r>
      <w:r>
        <w:rPr>
          <w:rFonts w:ascii="Goudy Old Style" w:hAnsi="Goudy Old Style"/>
          <w:bCs/>
          <w:sz w:val="26"/>
          <w:szCs w:val="26"/>
        </w:rPr>
        <w:tab/>
        <w:t>Kite Fighting Day</w:t>
      </w:r>
    </w:p>
    <w:p w14:paraId="7CE53674" w14:textId="77777777" w:rsidR="00340D05" w:rsidRDefault="00340D05" w:rsidP="00340D0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bCs/>
          <w:sz w:val="26"/>
          <w:szCs w:val="26"/>
        </w:rPr>
      </w:pPr>
      <w:r>
        <w:rPr>
          <w:rFonts w:ascii="Goudy Old Style" w:hAnsi="Goudy Old Style"/>
          <w:bCs/>
          <w:sz w:val="26"/>
          <w:szCs w:val="26"/>
        </w:rPr>
        <w:t xml:space="preserve"> </w:t>
      </w:r>
    </w:p>
    <w:p w14:paraId="0067025F" w14:textId="77777777" w:rsidR="00340D05" w:rsidRDefault="00340D05" w:rsidP="00340D0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bCs/>
          <w:sz w:val="26"/>
          <w:szCs w:val="26"/>
        </w:rPr>
      </w:pPr>
      <w:r>
        <w:rPr>
          <w:rFonts w:ascii="Goudy Old Style" w:hAnsi="Goudy Old Style"/>
          <w:bCs/>
          <w:sz w:val="26"/>
          <w:szCs w:val="26"/>
        </w:rPr>
        <w:t xml:space="preserve"> </w:t>
      </w:r>
    </w:p>
    <w:p w14:paraId="0AD29E4D" w14:textId="77777777" w:rsidR="00340D05" w:rsidRDefault="00340D05" w:rsidP="00340D0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bCs/>
          <w:sz w:val="26"/>
          <w:szCs w:val="26"/>
        </w:rPr>
      </w:pPr>
      <w:r>
        <w:rPr>
          <w:rFonts w:ascii="Goudy Old Style" w:hAnsi="Goudy Old Style"/>
          <w:bCs/>
          <w:sz w:val="26"/>
          <w:szCs w:val="26"/>
        </w:rPr>
        <w:t xml:space="preserve"> </w:t>
      </w:r>
    </w:p>
    <w:p w14:paraId="4D0FB4C2" w14:textId="77777777" w:rsidR="00340D05" w:rsidRDefault="00340D05" w:rsidP="00340D0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bCs/>
          <w:sz w:val="26"/>
          <w:szCs w:val="26"/>
        </w:rPr>
      </w:pPr>
      <w:r>
        <w:rPr>
          <w:rFonts w:ascii="Goudy Old Style" w:hAnsi="Goudy Old Style"/>
          <w:bCs/>
          <w:sz w:val="26"/>
          <w:szCs w:val="26"/>
        </w:rPr>
        <w:t xml:space="preserve"> </w:t>
      </w:r>
    </w:p>
    <w:p w14:paraId="6E9654F3" w14:textId="77777777" w:rsidR="00340D05" w:rsidRDefault="00340D05" w:rsidP="00340D0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bCs/>
          <w:sz w:val="26"/>
          <w:szCs w:val="26"/>
        </w:rPr>
      </w:pPr>
      <w:r>
        <w:rPr>
          <w:rFonts w:ascii="Goudy Old Style" w:hAnsi="Goudy Old Style"/>
          <w:bCs/>
          <w:sz w:val="26"/>
          <w:szCs w:val="26"/>
        </w:rPr>
        <w:t xml:space="preserve"> </w:t>
      </w:r>
    </w:p>
    <w:p w14:paraId="1845E112" w14:textId="77777777" w:rsidR="00340D05" w:rsidRDefault="00340D05" w:rsidP="00340D0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bCs/>
          <w:sz w:val="26"/>
          <w:szCs w:val="26"/>
        </w:rPr>
      </w:pPr>
      <w:r>
        <w:rPr>
          <w:rFonts w:ascii="Goudy Old Style" w:hAnsi="Goudy Old Style"/>
          <w:bCs/>
          <w:sz w:val="26"/>
          <w:szCs w:val="26"/>
        </w:rPr>
        <w:t xml:space="preserve"> </w:t>
      </w:r>
    </w:p>
    <w:p w14:paraId="4BD82D81" w14:textId="77777777" w:rsidR="00340D05" w:rsidRDefault="00340D05" w:rsidP="00340D0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bCs/>
          <w:sz w:val="26"/>
          <w:szCs w:val="26"/>
        </w:rPr>
      </w:pPr>
      <w:r>
        <w:rPr>
          <w:rFonts w:ascii="Goudy Old Style" w:hAnsi="Goudy Old Style"/>
          <w:bCs/>
          <w:sz w:val="26"/>
          <w:szCs w:val="26"/>
        </w:rPr>
        <w:t xml:space="preserve"> </w:t>
      </w:r>
    </w:p>
    <w:p w14:paraId="3F569005" w14:textId="77777777" w:rsidR="00340D05" w:rsidRDefault="00340D05" w:rsidP="00340D0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bCs/>
          <w:sz w:val="26"/>
          <w:szCs w:val="26"/>
        </w:rPr>
      </w:pPr>
      <w:r>
        <w:rPr>
          <w:rFonts w:ascii="Goudy Old Style" w:hAnsi="Goudy Old Style"/>
          <w:bCs/>
          <w:sz w:val="26"/>
          <w:szCs w:val="26"/>
        </w:rPr>
        <w:t xml:space="preserve"> </w:t>
      </w:r>
    </w:p>
    <w:p w14:paraId="76DFE7B4" w14:textId="77777777" w:rsidR="00340D05" w:rsidRPr="00887801" w:rsidRDefault="00340D05" w:rsidP="00340D0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bCs/>
          <w:sz w:val="26"/>
          <w:szCs w:val="26"/>
        </w:rPr>
      </w:pPr>
      <w:r>
        <w:rPr>
          <w:rFonts w:ascii="Goudy Old Style" w:hAnsi="Goudy Old Style"/>
          <w:bCs/>
          <w:sz w:val="26"/>
          <w:szCs w:val="26"/>
        </w:rPr>
        <w:t>Ali and Hassan leave</w:t>
      </w:r>
    </w:p>
    <w:p w14:paraId="06C8E712" w14:textId="77777777" w:rsidR="00340D05" w:rsidRPr="00887801"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oudy Old Style" w:hAnsi="Goudy Old Style"/>
          <w:b/>
          <w:bCs/>
          <w:sz w:val="26"/>
          <w:szCs w:val="26"/>
        </w:rPr>
        <w:sectPr w:rsidR="00340D05" w:rsidRPr="00887801" w:rsidSect="00E80B18">
          <w:headerReference w:type="default" r:id="rId7"/>
          <w:pgSz w:w="12240" w:h="15840"/>
          <w:pgMar w:top="1440" w:right="1800" w:bottom="1440" w:left="1800" w:header="720" w:footer="720" w:gutter="0"/>
          <w:cols w:space="720"/>
          <w:noEndnote/>
        </w:sectPr>
      </w:pPr>
      <w:r>
        <w:rPr>
          <w:rFonts w:ascii="Goudy Old Style" w:hAnsi="Goudy Old Style"/>
          <w:bCs/>
          <w:sz w:val="26"/>
          <w:szCs w:val="26"/>
        </w:rPr>
        <w:tab/>
      </w:r>
      <w:r>
        <w:rPr>
          <w:rFonts w:ascii="Goudy Old Style" w:hAnsi="Goudy Old Style"/>
          <w:bCs/>
          <w:sz w:val="26"/>
          <w:szCs w:val="26"/>
        </w:rPr>
        <w:tab/>
      </w:r>
      <w:r>
        <w:rPr>
          <w:rFonts w:ascii="Goudy Old Style" w:hAnsi="Goudy Old Style"/>
          <w:bCs/>
          <w:sz w:val="26"/>
          <w:szCs w:val="26"/>
        </w:rPr>
        <w:tab/>
      </w:r>
      <w:r>
        <w:rPr>
          <w:rFonts w:ascii="Goudy Old Style" w:hAnsi="Goudy Old Style"/>
          <w:bCs/>
          <w:sz w:val="26"/>
          <w:szCs w:val="26"/>
        </w:rPr>
        <w:tab/>
      </w:r>
      <w:r>
        <w:rPr>
          <w:rFonts w:ascii="Goudy Old Style" w:hAnsi="Goudy Old Style"/>
          <w:bCs/>
          <w:sz w:val="26"/>
          <w:szCs w:val="26"/>
        </w:rPr>
        <w:tab/>
      </w:r>
      <w:r>
        <w:rPr>
          <w:rFonts w:ascii="Goudy Old Style" w:hAnsi="Goudy Old Style"/>
          <w:bCs/>
          <w:sz w:val="26"/>
          <w:szCs w:val="26"/>
        </w:rPr>
        <w:tab/>
      </w:r>
      <w:r>
        <w:rPr>
          <w:rFonts w:ascii="Goudy Old Style" w:hAnsi="Goudy Old Style"/>
          <w:bCs/>
          <w:sz w:val="26"/>
          <w:szCs w:val="26"/>
        </w:rPr>
        <w:tab/>
      </w:r>
      <w:r>
        <w:rPr>
          <w:rFonts w:ascii="Goudy Old Style" w:hAnsi="Goudy Old Style"/>
          <w:bCs/>
          <w:sz w:val="26"/>
          <w:szCs w:val="26"/>
        </w:rPr>
        <w:tab/>
      </w:r>
      <w:r>
        <w:rPr>
          <w:rFonts w:ascii="Goudy Old Style" w:hAnsi="Goudy Old Style"/>
          <w:bCs/>
          <w:sz w:val="26"/>
          <w:szCs w:val="26"/>
        </w:rPr>
        <w:tab/>
      </w:r>
      <w:r>
        <w:rPr>
          <w:rFonts w:ascii="Goudy Old Style" w:hAnsi="Goudy Old Style"/>
          <w:bCs/>
          <w:sz w:val="26"/>
          <w:szCs w:val="26"/>
        </w:rPr>
        <w:tab/>
      </w:r>
      <w:r>
        <w:rPr>
          <w:rFonts w:ascii="Goudy Old Style" w:hAnsi="Goudy Old Style"/>
          <w:bCs/>
          <w:sz w:val="26"/>
          <w:szCs w:val="26"/>
        </w:rPr>
        <w:tab/>
      </w:r>
      <w:r>
        <w:rPr>
          <w:rFonts w:ascii="Goudy Old Style" w:hAnsi="Goudy Old Style"/>
          <w:bCs/>
          <w:sz w:val="26"/>
          <w:szCs w:val="26"/>
        </w:rPr>
        <w:tab/>
      </w:r>
      <w:r>
        <w:rPr>
          <w:rFonts w:ascii="Goudy Old Style" w:hAnsi="Goudy Old Style"/>
          <w:bCs/>
          <w:sz w:val="26"/>
          <w:szCs w:val="26"/>
        </w:rPr>
        <w:tab/>
      </w:r>
      <w:r w:rsidRPr="00887801">
        <w:rPr>
          <w:rFonts w:ascii="Goudy Old Style" w:hAnsi="Goudy Old Style"/>
          <w:b/>
          <w:bCs/>
          <w:sz w:val="26"/>
          <w:szCs w:val="26"/>
        </w:rPr>
        <w:t>OVER</w:t>
      </w:r>
      <w:r w:rsidRPr="00887801">
        <w:rPr>
          <w:rFonts w:ascii="Goudy Old Style" w:hAnsi="Goudy Old Style"/>
          <w:b/>
          <w:bCs/>
          <w:sz w:val="26"/>
          <w:szCs w:val="26"/>
        </w:rPr>
        <w:sym w:font="Wingdings" w:char="F0E0"/>
      </w:r>
      <w:r w:rsidRPr="00887801">
        <w:rPr>
          <w:rFonts w:ascii="Goudy Old Style" w:hAnsi="Goudy Old Style"/>
          <w:b/>
          <w:bCs/>
          <w:sz w:val="26"/>
          <w:szCs w:val="26"/>
        </w:rPr>
        <w:t xml:space="preserve"> </w:t>
      </w:r>
    </w:p>
    <w:p w14:paraId="6455489F" w14:textId="00FE0AFE" w:rsidR="00340D05" w:rsidRPr="00887801"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r w:rsidRPr="00887801">
        <w:rPr>
          <w:rFonts w:ascii="Goudy Old Style" w:hAnsi="Goudy Old Style"/>
          <w:bCs/>
        </w:rPr>
        <w:lastRenderedPageBreak/>
        <w:t xml:space="preserve">There are two key allusions to Chapter 1 in this section.  Amir mentions his “unatoned sins” and Rahim Khan’s statement on the phone that “There is a way to be good again.”  What are Amir’s ‘unatoned sins’?   What has he done that makes Rahim imply that he </w:t>
      </w:r>
      <w:proofErr w:type="spellStart"/>
      <w:r w:rsidR="00F65090">
        <w:rPr>
          <w:rFonts w:ascii="Goudy Old Style" w:hAnsi="Goudy Old Style"/>
          <w:bCs/>
        </w:rPr>
        <w:t>is</w:t>
      </w:r>
      <w:r>
        <w:rPr>
          <w:rFonts w:ascii="Goudy Old Style" w:hAnsi="Goudy Old Style"/>
          <w:bCs/>
        </w:rPr>
        <w:t>not</w:t>
      </w:r>
      <w:proofErr w:type="spellEnd"/>
      <w:r w:rsidRPr="00887801">
        <w:rPr>
          <w:rFonts w:ascii="Goudy Old Style" w:hAnsi="Goudy Old Style"/>
          <w:bCs/>
        </w:rPr>
        <w:t xml:space="preserve"> ‘</w:t>
      </w:r>
      <w:r>
        <w:rPr>
          <w:rFonts w:ascii="Goudy Old Style" w:hAnsi="Goudy Old Style"/>
          <w:bCs/>
        </w:rPr>
        <w:t>good</w:t>
      </w:r>
      <w:r w:rsidRPr="00887801">
        <w:rPr>
          <w:rFonts w:ascii="Goudy Old Style" w:hAnsi="Goudy Old Style"/>
          <w:bCs/>
        </w:rPr>
        <w:t xml:space="preserve">’?  To answer these two questions, find four direct quotes where Amir describes his transgressions and poor behavior in this section of the novel.  </w:t>
      </w:r>
    </w:p>
    <w:p w14:paraId="36CFE69C" w14:textId="77777777" w:rsidR="00340D05" w:rsidRPr="00887801"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p>
    <w:p w14:paraId="60CEC942" w14:textId="77777777" w:rsidR="00340D05" w:rsidRPr="00887801"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
          <w:bCs/>
        </w:rPr>
      </w:pPr>
      <w:r w:rsidRPr="00887801">
        <w:rPr>
          <w:rFonts w:ascii="Goudy Old Style" w:hAnsi="Goudy Old Style"/>
          <w:b/>
          <w:bCs/>
        </w:rPr>
        <w:t>Poor Choice #1</w:t>
      </w:r>
    </w:p>
    <w:p w14:paraId="780BD9F7" w14:textId="77777777" w:rsidR="00340D05" w:rsidRPr="00887801"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r w:rsidRPr="00887801">
        <w:rPr>
          <w:rFonts w:ascii="Goudy Old Style" w:hAnsi="Goudy Old Style"/>
          <w:bCs/>
        </w:rPr>
        <w:t>Amir says: [direct quote with p#]</w:t>
      </w:r>
    </w:p>
    <w:p w14:paraId="79B5D5A2" w14:textId="77777777" w:rsidR="00340D05" w:rsidRPr="00887801"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p>
    <w:p w14:paraId="4FD1A043" w14:textId="77777777" w:rsidR="00340D05" w:rsidRPr="00887801"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r w:rsidRPr="00887801">
        <w:rPr>
          <w:rFonts w:ascii="Goudy Old Style" w:hAnsi="Goudy Old Style"/>
          <w:bCs/>
        </w:rPr>
        <w:t>“I had one last chance to make a decision.  One final opportunity to decide who I was going to be.  I could step into that alley, stand up for Hassan—the way he’d stood up for me all those times in the past—and accept whatever would happen to me.  Or I could run.   In the end, I ran.”  (77)</w:t>
      </w:r>
    </w:p>
    <w:p w14:paraId="37FE0049" w14:textId="77777777" w:rsidR="00340D05" w:rsidRPr="00887801"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p>
    <w:p w14:paraId="265DB11C" w14:textId="77777777" w:rsidR="00340D05" w:rsidRPr="00887801"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
          <w:bCs/>
        </w:rPr>
      </w:pPr>
      <w:r w:rsidRPr="00887801">
        <w:rPr>
          <w:rFonts w:ascii="Goudy Old Style" w:hAnsi="Goudy Old Style"/>
          <w:b/>
          <w:bCs/>
        </w:rPr>
        <w:t>Poor Choice #2</w:t>
      </w:r>
    </w:p>
    <w:p w14:paraId="736048AC" w14:textId="77777777" w:rsidR="00340D05" w:rsidRPr="00887801"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r w:rsidRPr="00887801">
        <w:rPr>
          <w:rFonts w:ascii="Goudy Old Style" w:hAnsi="Goudy Old Style"/>
          <w:bCs/>
        </w:rPr>
        <w:t>Amir says: [direct quote with p#]</w:t>
      </w:r>
    </w:p>
    <w:p w14:paraId="4FD0F5F4" w14:textId="77777777" w:rsidR="00340D05"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p>
    <w:p w14:paraId="1E787B11" w14:textId="77777777" w:rsidR="00340D05"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p>
    <w:p w14:paraId="0F160475" w14:textId="77777777" w:rsidR="00340D05"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p>
    <w:p w14:paraId="5AB5C8B4" w14:textId="77777777" w:rsidR="00340D05" w:rsidRPr="00887801"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p>
    <w:p w14:paraId="0AE1972E" w14:textId="77777777" w:rsidR="00340D05" w:rsidRPr="00887801"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
          <w:bCs/>
        </w:rPr>
      </w:pPr>
      <w:r w:rsidRPr="00887801">
        <w:rPr>
          <w:rFonts w:ascii="Goudy Old Style" w:hAnsi="Goudy Old Style"/>
          <w:b/>
          <w:bCs/>
        </w:rPr>
        <w:t>Poor Choice #3</w:t>
      </w:r>
    </w:p>
    <w:p w14:paraId="0B7187DF" w14:textId="77777777" w:rsidR="00340D05" w:rsidRPr="00887801"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r w:rsidRPr="00887801">
        <w:rPr>
          <w:rFonts w:ascii="Goudy Old Style" w:hAnsi="Goudy Old Style"/>
          <w:bCs/>
        </w:rPr>
        <w:t>Amir says: [direct quote with p#]</w:t>
      </w:r>
    </w:p>
    <w:p w14:paraId="1D76266B" w14:textId="77777777" w:rsidR="00340D05" w:rsidRPr="00887801"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p>
    <w:p w14:paraId="58AC9762" w14:textId="77777777" w:rsidR="00340D05"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p>
    <w:p w14:paraId="70387380" w14:textId="77777777" w:rsidR="00340D05"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p>
    <w:p w14:paraId="40B3DABA" w14:textId="77777777" w:rsidR="00340D05" w:rsidRPr="00887801"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p>
    <w:p w14:paraId="4EDAFAB2" w14:textId="77777777" w:rsidR="00340D05" w:rsidRPr="00887801"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p>
    <w:p w14:paraId="41D0526F" w14:textId="77777777" w:rsidR="00340D05" w:rsidRPr="00887801"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
          <w:bCs/>
        </w:rPr>
      </w:pPr>
      <w:r w:rsidRPr="00887801">
        <w:rPr>
          <w:rFonts w:ascii="Goudy Old Style" w:hAnsi="Goudy Old Style"/>
          <w:b/>
          <w:bCs/>
        </w:rPr>
        <w:t>Poor Choice #4</w:t>
      </w:r>
    </w:p>
    <w:p w14:paraId="6FF74902" w14:textId="77777777" w:rsidR="00340D05" w:rsidRPr="00887801"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p>
    <w:p w14:paraId="7CB8C603" w14:textId="77777777" w:rsidR="00340D05" w:rsidRPr="00887801"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r w:rsidRPr="00887801">
        <w:rPr>
          <w:rFonts w:ascii="Goudy Old Style" w:hAnsi="Goudy Old Style"/>
          <w:bCs/>
        </w:rPr>
        <w:t>Amir says: [direct quote with p#]</w:t>
      </w:r>
    </w:p>
    <w:p w14:paraId="57915DB2" w14:textId="77777777" w:rsidR="00340D05" w:rsidRPr="00887801"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p>
    <w:p w14:paraId="7EC45232" w14:textId="77777777" w:rsidR="00340D05"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p>
    <w:p w14:paraId="4C9254E1" w14:textId="77777777" w:rsidR="00340D05" w:rsidRPr="00887801"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p>
    <w:p w14:paraId="24CF1A60" w14:textId="77777777" w:rsidR="00340D05" w:rsidRPr="00887801"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p>
    <w:p w14:paraId="38339829" w14:textId="77777777" w:rsidR="00340D05" w:rsidRPr="00887801"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p>
    <w:p w14:paraId="2E613B15" w14:textId="77777777" w:rsidR="00340D05" w:rsidRPr="00887801"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r>
        <w:rPr>
          <w:rFonts w:ascii="Goudy Old Style" w:hAnsi="Goudy Old Style"/>
          <w:bCs/>
        </w:rPr>
        <w:t>What</w:t>
      </w:r>
      <w:r w:rsidRPr="00887801">
        <w:rPr>
          <w:rFonts w:ascii="Goudy Old Style" w:hAnsi="Goudy Old Style"/>
          <w:bCs/>
        </w:rPr>
        <w:t xml:space="preserve"> could / should Amir have done differently in this section?</w:t>
      </w:r>
    </w:p>
    <w:p w14:paraId="63245477" w14:textId="77777777" w:rsidR="00340D05" w:rsidRPr="00887801"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p>
    <w:p w14:paraId="03C95025" w14:textId="77777777" w:rsidR="00340D05" w:rsidRPr="00887801"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p>
    <w:p w14:paraId="5D145908" w14:textId="77777777" w:rsidR="00340D05" w:rsidRPr="00887801"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p>
    <w:p w14:paraId="70A86D95" w14:textId="77777777" w:rsidR="00340D05" w:rsidRPr="00887801"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r>
        <w:rPr>
          <w:rFonts w:ascii="Goudy Old Style" w:hAnsi="Goudy Old Style"/>
          <w:bCs/>
        </w:rPr>
        <w:t>Finally, compose</w:t>
      </w:r>
      <w:r w:rsidRPr="00887801">
        <w:rPr>
          <w:rFonts w:ascii="Goudy Old Style" w:hAnsi="Goudy Old Style"/>
          <w:bCs/>
        </w:rPr>
        <w:t xml:space="preserve"> a statement that captures your current opinion of Amir</w:t>
      </w:r>
      <w:r>
        <w:rPr>
          <w:rFonts w:ascii="Goudy Old Style" w:hAnsi="Goudy Old Style"/>
          <w:bCs/>
        </w:rPr>
        <w:t>, up to and including his behavior and choices in Chapter 9:</w:t>
      </w:r>
    </w:p>
    <w:p w14:paraId="0880D9A1" w14:textId="77777777" w:rsidR="00340D05" w:rsidRPr="00887801" w:rsidRDefault="00340D05" w:rsidP="00340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bCs/>
        </w:rPr>
      </w:pPr>
    </w:p>
    <w:p w14:paraId="5229A990" w14:textId="77777777" w:rsidR="00340D05" w:rsidRDefault="00340D05" w:rsidP="00340D05">
      <w:pPr>
        <w:widowControl w:val="0"/>
        <w:tabs>
          <w:tab w:val="left" w:pos="560"/>
          <w:tab w:val="left" w:pos="1120"/>
        </w:tabs>
        <w:autoSpaceDE w:val="0"/>
        <w:autoSpaceDN w:val="0"/>
        <w:adjustRightInd w:val="0"/>
        <w:rPr>
          <w:rFonts w:ascii="Goudy Old Style" w:hAnsi="Goudy Old Style"/>
          <w:bCs/>
        </w:rPr>
      </w:pPr>
    </w:p>
    <w:p w14:paraId="235ADC5F" w14:textId="021D5766" w:rsidR="00340D05" w:rsidRPr="00887801" w:rsidRDefault="00340D05" w:rsidP="00340D05">
      <w:pPr>
        <w:widowControl w:val="0"/>
        <w:tabs>
          <w:tab w:val="left" w:pos="560"/>
          <w:tab w:val="left" w:pos="1120"/>
        </w:tabs>
        <w:autoSpaceDE w:val="0"/>
        <w:autoSpaceDN w:val="0"/>
        <w:adjustRightInd w:val="0"/>
        <w:rPr>
          <w:rFonts w:ascii="Goudy Old Style" w:hAnsi="Goudy Old Style"/>
          <w:bCs/>
        </w:rPr>
        <w:sectPr w:rsidR="00340D05" w:rsidRPr="00887801" w:rsidSect="00E80B1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pPr>
      <w:r w:rsidRPr="00887801">
        <w:rPr>
          <w:rFonts w:ascii="Goudy Old Style" w:hAnsi="Goudy Old Style"/>
          <w:bCs/>
        </w:rPr>
        <w:t>Amir is ___________________________________________</w:t>
      </w:r>
      <w:r w:rsidR="00F65090">
        <w:rPr>
          <w:rFonts w:ascii="Goudy Old Style" w:hAnsi="Goudy Old Style"/>
          <w:bCs/>
        </w:rPr>
        <w:t>________________</w:t>
      </w:r>
      <w:bookmarkStart w:id="0" w:name="_GoBack"/>
      <w:bookmarkEnd w:id="0"/>
      <w:r w:rsidRPr="00887801">
        <w:rPr>
          <w:rFonts w:ascii="Goudy Old Style" w:hAnsi="Goudy Old Style"/>
          <w:bCs/>
        </w:rPr>
        <w:t>____</w:t>
      </w:r>
      <w:proofErr w:type="gramStart"/>
      <w:r w:rsidRPr="00887801">
        <w:rPr>
          <w:rFonts w:ascii="Goudy Old Style" w:hAnsi="Goudy Old Style"/>
          <w:bCs/>
        </w:rPr>
        <w:t>_</w:t>
      </w:r>
      <w:r w:rsidR="00F65090">
        <w:rPr>
          <w:rFonts w:ascii="Goudy Old Style" w:hAnsi="Goudy Old Style"/>
          <w:bCs/>
        </w:rPr>
        <w:t xml:space="preserve"> .</w:t>
      </w:r>
      <w:proofErr w:type="gramEnd"/>
    </w:p>
    <w:p w14:paraId="3CCEECDB" w14:textId="77777777" w:rsidR="001E1B52" w:rsidRDefault="001E1B52"/>
    <w:sectPr w:rsidR="001E1B52" w:rsidSect="00A93F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50EB7" w14:textId="77777777" w:rsidR="008145DA" w:rsidRDefault="008145DA">
      <w:r>
        <w:separator/>
      </w:r>
    </w:p>
  </w:endnote>
  <w:endnote w:type="continuationSeparator" w:id="0">
    <w:p w14:paraId="1182F53F" w14:textId="77777777" w:rsidR="008145DA" w:rsidRDefault="0081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4D"/>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E848B" w14:textId="77777777" w:rsidR="00471B26" w:rsidRDefault="00814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02C84" w14:textId="77777777" w:rsidR="00471B26" w:rsidRPr="00887801" w:rsidRDefault="00340D05">
    <w:pPr>
      <w:pStyle w:val="Footer"/>
      <w:rPr>
        <w:rFonts w:ascii="Goudy Old Style" w:hAnsi="Goudy Old Style"/>
      </w:rPr>
    </w:pPr>
    <w:r w:rsidRPr="00887801">
      <w:rPr>
        <w:rFonts w:ascii="Goudy Old Style" w:hAnsi="Goudy Old Style"/>
      </w:rPr>
      <w:t>Please submit this handout to the Guest Teacher by the end of the class today.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1F73C" w14:textId="77777777" w:rsidR="00471B26" w:rsidRDefault="00814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5518C" w14:textId="77777777" w:rsidR="008145DA" w:rsidRDefault="008145DA">
      <w:r>
        <w:separator/>
      </w:r>
    </w:p>
  </w:footnote>
  <w:footnote w:type="continuationSeparator" w:id="0">
    <w:p w14:paraId="38229BB6" w14:textId="77777777" w:rsidR="008145DA" w:rsidRDefault="00814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5C4D" w14:textId="71166871" w:rsidR="00566BE8" w:rsidRDefault="00340D05" w:rsidP="00566BE8">
    <w:pPr>
      <w:widowControl w:val="0"/>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oudy Old Style" w:hAnsi="Goudy Old Style"/>
        <w:sz w:val="28"/>
        <w:szCs w:val="28"/>
      </w:rPr>
    </w:pPr>
    <w:r w:rsidRPr="005C7A9A">
      <w:rPr>
        <w:rFonts w:ascii="Goudy Old Style" w:hAnsi="Goudy Old Style"/>
        <w:sz w:val="28"/>
        <w:szCs w:val="28"/>
      </w:rPr>
      <w:t>Goo</w:t>
    </w:r>
    <w:r>
      <w:rPr>
        <w:rFonts w:ascii="Goudy Old Style" w:hAnsi="Goudy Old Style"/>
        <w:sz w:val="28"/>
        <w:szCs w:val="28"/>
      </w:rPr>
      <w:t xml:space="preserve">d </w:t>
    </w:r>
    <w:r w:rsidR="00F65090">
      <w:rPr>
        <w:rFonts w:ascii="Goudy Old Style" w:hAnsi="Goudy Old Style"/>
        <w:sz w:val="28"/>
        <w:szCs w:val="28"/>
      </w:rPr>
      <w:t>Morning</w:t>
    </w:r>
    <w:r>
      <w:rPr>
        <w:rFonts w:ascii="Goudy Old Style" w:hAnsi="Goudy Old Style"/>
        <w:sz w:val="28"/>
        <w:szCs w:val="28"/>
      </w:rPr>
      <w:t xml:space="preserve"> World Lit Students!  </w:t>
    </w:r>
    <w:r w:rsidRPr="005C7A9A">
      <w:rPr>
        <w:rFonts w:ascii="Goudy Old Style" w:hAnsi="Goudy Old Style"/>
        <w:sz w:val="28"/>
        <w:szCs w:val="28"/>
      </w:rPr>
      <w:t>I am sorry I cannot be with you today.</w:t>
    </w:r>
  </w:p>
  <w:p w14:paraId="5816DCFF" w14:textId="77777777" w:rsidR="001003D8" w:rsidRDefault="00814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125D" w14:textId="77777777" w:rsidR="00471B26" w:rsidRDefault="00814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D5745" w14:textId="77777777" w:rsidR="00471B26" w:rsidRDefault="00340D05" w:rsidP="00887801">
    <w:pPr>
      <w:pStyle w:val="Header"/>
      <w:jc w:val="center"/>
    </w:pPr>
    <w:r>
      <w:t>Amir’s Poor Choices: Chapters 6-9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BED38" w14:textId="77777777" w:rsidR="00471B26" w:rsidRDefault="00814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872B3"/>
    <w:multiLevelType w:val="hybridMultilevel"/>
    <w:tmpl w:val="7E666BBE"/>
    <w:lvl w:ilvl="0" w:tplc="AEAA3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AC2470A"/>
    <w:multiLevelType w:val="hybridMultilevel"/>
    <w:tmpl w:val="ECC4C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05"/>
    <w:rsid w:val="001E1B52"/>
    <w:rsid w:val="00340D05"/>
    <w:rsid w:val="008145DA"/>
    <w:rsid w:val="00A93F26"/>
    <w:rsid w:val="00AF7126"/>
    <w:rsid w:val="00F6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041E"/>
  <w15:chartTrackingRefBased/>
  <w15:docId w15:val="{D960951C-B484-2C48-9EDD-A2AD5D2F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D0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D05"/>
    <w:pPr>
      <w:tabs>
        <w:tab w:val="center" w:pos="4320"/>
        <w:tab w:val="right" w:pos="8640"/>
      </w:tabs>
    </w:pPr>
  </w:style>
  <w:style w:type="character" w:customStyle="1" w:styleId="HeaderChar">
    <w:name w:val="Header Char"/>
    <w:basedOn w:val="DefaultParagraphFont"/>
    <w:link w:val="Header"/>
    <w:uiPriority w:val="99"/>
    <w:rsid w:val="00340D05"/>
    <w:rPr>
      <w:rFonts w:ascii="Cambria" w:eastAsia="MS Mincho" w:hAnsi="Cambria" w:cs="Times New Roman"/>
    </w:rPr>
  </w:style>
  <w:style w:type="paragraph" w:styleId="Footer">
    <w:name w:val="footer"/>
    <w:basedOn w:val="Normal"/>
    <w:link w:val="FooterChar"/>
    <w:uiPriority w:val="99"/>
    <w:unhideWhenUsed/>
    <w:rsid w:val="00340D05"/>
    <w:pPr>
      <w:tabs>
        <w:tab w:val="center" w:pos="4320"/>
        <w:tab w:val="right" w:pos="8640"/>
      </w:tabs>
    </w:pPr>
  </w:style>
  <w:style w:type="character" w:customStyle="1" w:styleId="FooterChar">
    <w:name w:val="Footer Char"/>
    <w:basedOn w:val="DefaultParagraphFont"/>
    <w:link w:val="Footer"/>
    <w:uiPriority w:val="99"/>
    <w:rsid w:val="00340D05"/>
    <w:rPr>
      <w:rFonts w:ascii="Cambria" w:eastAsia="MS Mincho" w:hAnsi="Cambria" w:cs="Times New Roman"/>
    </w:rPr>
  </w:style>
  <w:style w:type="paragraph" w:styleId="ListParagraph">
    <w:name w:val="List Paragraph"/>
    <w:basedOn w:val="Normal"/>
    <w:uiPriority w:val="72"/>
    <w:qFormat/>
    <w:rsid w:val="00340D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2019-04-04T17:20:00Z</dcterms:created>
  <dcterms:modified xsi:type="dcterms:W3CDTF">2019-04-07T20:25:00Z</dcterms:modified>
</cp:coreProperties>
</file>