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FF56A" w14:textId="4B1B340A" w:rsidR="006943B8" w:rsidRDefault="00687809">
      <w:pPr>
        <w:pStyle w:val="Heading3"/>
        <w:keepNext w:val="0"/>
        <w:keepLines w:val="0"/>
        <w:shd w:val="clear" w:color="auto" w:fill="FEFDFD"/>
        <w:spacing w:before="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7udzea5324l4" w:colFirst="0" w:colLast="0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Indian Partition Poems </w:t>
      </w:r>
    </w:p>
    <w:p w14:paraId="1726BBED" w14:textId="77777777" w:rsidR="006943B8" w:rsidRDefault="00687809">
      <w:pPr>
        <w:pStyle w:val="Heading3"/>
        <w:keepNext w:val="0"/>
        <w:keepLines w:val="0"/>
        <w:shd w:val="clear" w:color="auto" w:fill="FEFDFD"/>
        <w:spacing w:before="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_s2ho9ujtp2g" w:colFirst="0" w:colLast="0"/>
      <w:bookmarkEnd w:id="1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Contemporary World Literature</w:t>
      </w:r>
    </w:p>
    <w:p w14:paraId="44043376" w14:textId="77777777" w:rsidR="006943B8" w:rsidRDefault="006943B8">
      <w:pPr>
        <w:pStyle w:val="normal0"/>
      </w:pPr>
    </w:p>
    <w:p w14:paraId="703710D4" w14:textId="77777777" w:rsidR="006943B8" w:rsidRDefault="00687809">
      <w:pPr>
        <w:pStyle w:val="Heading3"/>
        <w:keepNext w:val="0"/>
        <w:keepLines w:val="0"/>
        <w:shd w:val="clear" w:color="auto" w:fill="FEFDFD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2vf4bsh1ko9l" w:colFirst="0" w:colLast="0"/>
      <w:bookmarkEnd w:id="2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Zia Ather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7860"/>
      </w:tblGrid>
      <w:tr w:rsidR="006943B8" w14:paraId="599E621B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827D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poem is a response to the tragedy of the Indo-Pak Partition that Agha Shahid Ali invokes </w:t>
            </w:r>
            <w:r>
              <w:fldChar w:fldCharType="begin"/>
            </w:r>
            <w:r>
              <w:instrText xml:space="preserve"> HYPERLINK "https://www.poemhunter.com/poem/learning-urdu/"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 his poem “Learni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 Urdu”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also takes cue from another poem of </w:t>
            </w:r>
            <w:r>
              <w:fldChar w:fldCharType="begin"/>
            </w:r>
            <w:r>
              <w:instrText xml:space="preserve"> HYPERLINK "https://www.poetryfoundation.org/poems/43274/a-pastoral"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his titled “A Pastoral,”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speaks to postcolonial violence wrecked on the Kashmiri people, their language, and sovereignty.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B76C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Kashmir only bleeds</w:t>
            </w:r>
          </w:p>
          <w:p w14:paraId="2B30850D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6CFCE4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district, near</w:t>
            </w:r>
          </w:p>
          <w:p w14:paraId="132EA760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they insist is a border</w:t>
            </w:r>
          </w:p>
          <w:p w14:paraId="7FD7BAC1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dust is still uneasy</w:t>
            </w:r>
          </w:p>
          <w:p w14:paraId="122476C0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graves, now only numbered</w:t>
            </w:r>
          </w:p>
          <w:p w14:paraId="1BEC6850" w14:textId="77777777" w:rsidR="006943B8" w:rsidRDefault="006943B8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A8041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dead-men’s shirts</w:t>
            </w:r>
          </w:p>
          <w:p w14:paraId="2BC72A7C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 from the nearby trees</w:t>
            </w:r>
          </w:p>
          <w:p w14:paraId="12B5ADF7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untired flags touched by</w:t>
            </w:r>
          </w:p>
          <w:p w14:paraId="5EDFAB2E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 too young to know poetry</w:t>
            </w:r>
          </w:p>
          <w:p w14:paraId="45B6E45E" w14:textId="77777777" w:rsidR="006943B8" w:rsidRDefault="006943B8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3D021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gash across the verdant body</w:t>
            </w:r>
          </w:p>
          <w:p w14:paraId="54343DA1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 even deeper, the glass map</w:t>
            </w:r>
          </w:p>
          <w:p w14:paraId="732D39CE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our country, broken still</w:t>
            </w:r>
          </w:p>
          <w:p w14:paraId="290F7864" w14:textId="77777777" w:rsidR="006943B8" w:rsidRDefault="006943B8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A652D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swear Shahid, i picked up where you left</w:t>
            </w:r>
          </w:p>
          <w:p w14:paraId="455848D0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long war of learning</w:t>
            </w:r>
          </w:p>
          <w:p w14:paraId="66EE28C1" w14:textId="77777777" w:rsidR="006943B8" w:rsidRDefault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Kashmir only bleeds –</w:t>
            </w:r>
          </w:p>
        </w:tc>
      </w:tr>
    </w:tbl>
    <w:p w14:paraId="2C269886" w14:textId="77777777" w:rsidR="006943B8" w:rsidRDefault="006943B8">
      <w:pPr>
        <w:pStyle w:val="normal0"/>
        <w:pBdr>
          <w:right w:val="none" w:sz="0" w:space="15" w:color="auto"/>
        </w:pBdr>
        <w:shd w:val="clear" w:color="auto" w:fill="FEFDFD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D"/>
        </w:rPr>
      </w:pPr>
    </w:p>
    <w:p w14:paraId="5FB62A0A" w14:textId="4D5B8572" w:rsidR="006943B8" w:rsidRDefault="00687809">
      <w:pPr>
        <w:pStyle w:val="Heading3"/>
        <w:keepNext w:val="0"/>
        <w:keepLines w:val="0"/>
        <w:shd w:val="clear" w:color="auto" w:fill="FEFDFD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sk2x588u6dy0" w:colFirst="0" w:colLast="0"/>
      <w:bookmarkEnd w:id="3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D"/>
        </w:rPr>
        <w:t>Fatimah Asghar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7860"/>
      </w:tblGrid>
      <w:tr w:rsidR="001D7EDA" w14:paraId="7C365EE7" w14:textId="77777777" w:rsidTr="00687809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A7E8" w14:textId="432FB39A" w:rsidR="001D7EDA" w:rsidRDefault="001D7EDA" w:rsidP="007E7623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poem is </w:t>
            </w:r>
            <w:r w:rsidR="0068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 of Asghar’s </w:t>
            </w:r>
            <w:r w:rsidR="00D76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poetry </w:t>
            </w:r>
            <w:r w:rsidR="00A7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collection </w:t>
            </w:r>
            <w:r w:rsidR="00D768A7" w:rsidRPr="00A71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 They Come For Us</w:t>
            </w:r>
            <w:r w:rsidR="00A71BD9" w:rsidRPr="00A71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A71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8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collection explores the legacy of Partition</w:t>
            </w:r>
            <w:r w:rsidR="00A71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compelling its readers to consider the </w:t>
            </w:r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impact</w:t>
            </w:r>
            <w:r w:rsidR="00A71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displacement and vi</w:t>
            </w:r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olence on multiple generations.</w:t>
            </w:r>
            <w:r w:rsidR="00A71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8A7" w:rsidRPr="00D768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Asghar</w:t>
            </w:r>
            <w:proofErr w:type="spellEnd"/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weaves </w:t>
            </w:r>
            <w:r w:rsidR="008D5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stories of love, </w:t>
            </w:r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solidarity,</w:t>
            </w:r>
            <w:r w:rsidR="008D5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community</w:t>
            </w:r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through a personal and collective South Asian history. </w:t>
            </w:r>
            <w:bookmarkStart w:id="4" w:name="_GoBack"/>
            <w:bookmarkEnd w:id="4"/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6D2A" w14:textId="77777777" w:rsidR="001D7EDA" w:rsidRDefault="001D7EDA" w:rsidP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Partition</w:t>
            </w:r>
          </w:p>
          <w:p w14:paraId="19759DBB" w14:textId="77777777" w:rsidR="001D7EDA" w:rsidRDefault="001D7EDA" w:rsidP="00687809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30CE9F" w14:textId="6B5390BB" w:rsid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Ullu</w:t>
            </w:r>
            <w:proofErr w:type="spell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partitions the apartment in two—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 thin blue wall cutting the deserte</w:t>
            </w:r>
            <w:r w:rsidR="00687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hall</w:t>
            </w:r>
            <w:r w:rsidR="00687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Toys &amp; books on our side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B7392BC" w14:textId="77777777" w:rsidR="001D7EDA" w:rsidRP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D1227F" w14:textId="77777777" w:rsid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refrigerator</w:t>
            </w:r>
            <w:proofErr w:type="gram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sink &amp; TV with our Auntie A.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She sends us rations throughout the day &amp; we stay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separate, not allowed to cross. I’m 10</w:t>
            </w:r>
          </w:p>
          <w:p w14:paraId="412520B4" w14:textId="77777777" w:rsidR="001D7EDA" w:rsidRP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646691" w14:textId="77777777" w:rsid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proofErr w:type="gram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haven’t</w:t>
            </w:r>
            <w:proofErr w:type="gram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been hugged in a long time.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Allah made a barrier between </w:t>
            </w:r>
            <w:proofErr w:type="gram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 &amp; my mom</w:t>
            </w:r>
            <w:proofErr w:type="gram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Ullu</w:t>
            </w:r>
            <w:proofErr w:type="spell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makes a barrier between </w:t>
            </w:r>
            <w:proofErr w:type="gram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 &amp; my aunt</w:t>
            </w:r>
            <w:proofErr w:type="gram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BFA5F6" w14:textId="77777777" w:rsidR="001D7EDA" w:rsidRP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4EADAD" w14:textId="77777777" w:rsid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he leaves we sit at the base of the blue wall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&amp; I laugh loud so Auntie A knows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I’m alive &amp; okay &amp; she laughs loud so I know</w:t>
            </w:r>
          </w:p>
          <w:p w14:paraId="4A69A17C" w14:textId="77777777" w:rsidR="001D7EDA" w:rsidRP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64F181" w14:textId="77777777" w:rsidR="001D7EDA" w:rsidRPr="001D7EDA" w:rsidRDefault="001D7EDA" w:rsidP="001D7EDA">
            <w:pPr>
              <w:pStyle w:val="normal0"/>
              <w:pBdr>
                <w:right w:val="none" w:sz="0" w:space="15" w:color="auto"/>
              </w:pBdr>
              <w:spacing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hasn’t left &amp; we sit like this for hours, hands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pressed to the felt, laughing, laughing,</w:t>
            </w:r>
            <w:r w:rsidRPr="001D7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unable to see each other.</w:t>
            </w:r>
          </w:p>
          <w:p w14:paraId="2891CB70" w14:textId="77777777" w:rsidR="001D7EDA" w:rsidRDefault="001D7EDA" w:rsidP="001D7EDA">
            <w:pPr>
              <w:pStyle w:val="normal0"/>
              <w:pBdr>
                <w:right w:val="none" w:sz="0" w:space="15" w:color="auto"/>
              </w:pBdr>
              <w:shd w:val="clear" w:color="auto" w:fill="FEFDF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E3AE3E" w14:textId="77777777" w:rsidR="006943B8" w:rsidRDefault="006943B8">
      <w:pPr>
        <w:pStyle w:val="normal0"/>
        <w:spacing w:line="240" w:lineRule="auto"/>
      </w:pPr>
    </w:p>
    <w:sectPr w:rsidR="006943B8">
      <w:footerReference w:type="default" r:id="rId7"/>
      <w:pgSz w:w="12240" w:h="15840"/>
      <w:pgMar w:top="576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E762" w14:textId="77777777" w:rsidR="008D5FCE" w:rsidRDefault="008D5FCE">
      <w:pPr>
        <w:spacing w:line="240" w:lineRule="auto"/>
      </w:pPr>
      <w:r>
        <w:separator/>
      </w:r>
    </w:p>
  </w:endnote>
  <w:endnote w:type="continuationSeparator" w:id="0">
    <w:p w14:paraId="0685329F" w14:textId="77777777" w:rsidR="008D5FCE" w:rsidRDefault="008D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C25F" w14:textId="77777777" w:rsidR="008D5FCE" w:rsidRDefault="008D5FCE">
    <w:pPr>
      <w:pStyle w:val="normal0"/>
      <w:rPr>
        <w:color w:val="666666"/>
      </w:rPr>
    </w:pPr>
    <w:r>
      <w:rPr>
        <w:color w:val="666666"/>
      </w:rPr>
      <w:t>https://aaww.org/this-is-not-the-dawn-poetry-of-partition/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50C5" w14:textId="77777777" w:rsidR="008D5FCE" w:rsidRDefault="008D5FCE">
      <w:pPr>
        <w:spacing w:line="240" w:lineRule="auto"/>
      </w:pPr>
      <w:r>
        <w:separator/>
      </w:r>
    </w:p>
  </w:footnote>
  <w:footnote w:type="continuationSeparator" w:id="0">
    <w:p w14:paraId="0CA036E4" w14:textId="77777777" w:rsidR="008D5FCE" w:rsidRDefault="008D5F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3B8"/>
    <w:rsid w:val="001D7EDA"/>
    <w:rsid w:val="00630B6E"/>
    <w:rsid w:val="00687809"/>
    <w:rsid w:val="006943B8"/>
    <w:rsid w:val="007E7623"/>
    <w:rsid w:val="008D5FCE"/>
    <w:rsid w:val="00A71BD9"/>
    <w:rsid w:val="00D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9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 Clark</cp:lastModifiedBy>
  <cp:revision>3</cp:revision>
  <dcterms:created xsi:type="dcterms:W3CDTF">2019-03-03T20:46:00Z</dcterms:created>
  <dcterms:modified xsi:type="dcterms:W3CDTF">2019-03-03T21:29:00Z</dcterms:modified>
</cp:coreProperties>
</file>