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736B1" w14:textId="4670AF26" w:rsidR="00B67A59" w:rsidRPr="00B67A59" w:rsidRDefault="00B67A59" w:rsidP="00B67A59">
      <w:pPr>
        <w:rPr>
          <w:sz w:val="28"/>
          <w:szCs w:val="28"/>
        </w:rPr>
      </w:pPr>
      <w:r>
        <w:rPr>
          <w:sz w:val="28"/>
          <w:szCs w:val="28"/>
        </w:rPr>
        <w:t>2018 Seniors: Below are the links (and instructions</w:t>
      </w:r>
      <w:r w:rsidR="00100C9B">
        <w:rPr>
          <w:sz w:val="28"/>
          <w:szCs w:val="28"/>
        </w:rPr>
        <w:t>)</w:t>
      </w:r>
      <w:r>
        <w:rPr>
          <w:sz w:val="28"/>
          <w:szCs w:val="28"/>
        </w:rPr>
        <w:t xml:space="preserve"> for the two </w:t>
      </w:r>
      <w:r w:rsidR="00100C9B">
        <w:rPr>
          <w:sz w:val="28"/>
          <w:szCs w:val="28"/>
        </w:rPr>
        <w:t>senior surveys</w:t>
      </w:r>
      <w:bookmarkStart w:id="0" w:name="_GoBack"/>
      <w:bookmarkEnd w:id="0"/>
      <w:r w:rsidR="00BC1AD2">
        <w:rPr>
          <w:sz w:val="28"/>
          <w:szCs w:val="28"/>
        </w:rPr>
        <w:t>. You CAN take these on your phone but you must screen shot the finished page for the first survey and the second survey with your name on the screen. If you are doing these at a computer, print out the completed pages. Bring the screen shots, or the printed pages, with you on Friday, when you get your cap and gown.</w:t>
      </w:r>
    </w:p>
    <w:p w14:paraId="61CA03D5" w14:textId="77777777" w:rsidR="00B67A59" w:rsidRDefault="00B67A59" w:rsidP="00B67A59">
      <w:pPr>
        <w:rPr>
          <w:sz w:val="36"/>
          <w:szCs w:val="36"/>
        </w:rPr>
      </w:pPr>
    </w:p>
    <w:p w14:paraId="1E01F2EC" w14:textId="77777777" w:rsidR="00B67A59" w:rsidRDefault="00B67A59" w:rsidP="00B67A59">
      <w:pPr>
        <w:rPr>
          <w:sz w:val="36"/>
          <w:szCs w:val="36"/>
        </w:rPr>
      </w:pPr>
    </w:p>
    <w:p w14:paraId="5E467602" w14:textId="77777777" w:rsidR="00B67A59" w:rsidRDefault="00B67A59" w:rsidP="00B67A59">
      <w:pPr>
        <w:rPr>
          <w:rFonts w:eastAsia="Times New Roman" w:cs="Times New Roman"/>
        </w:rPr>
      </w:pPr>
      <w:r w:rsidRPr="00B67A59">
        <w:rPr>
          <w:sz w:val="36"/>
          <w:szCs w:val="36"/>
        </w:rPr>
        <w:t>First Survey</w:t>
      </w:r>
      <w:r>
        <w:t xml:space="preserve">: </w:t>
      </w:r>
      <w:r>
        <w:rPr>
          <w:rFonts w:eastAsia="Times New Roman" w:cs="Times New Roman"/>
        </w:rPr>
        <w:fldChar w:fldCharType="begin"/>
      </w:r>
      <w:r>
        <w:rPr>
          <w:rFonts w:eastAsia="Times New Roman" w:cs="Times New Roman"/>
        </w:rPr>
        <w:instrText xml:space="preserve"> HYPERLINK "https://www.surveymonkey.com/r/Pioneerses2018" \t "_blank" </w:instrText>
      </w:r>
      <w:r>
        <w:rPr>
          <w:rFonts w:eastAsia="Times New Roman" w:cs="Times New Roman"/>
        </w:rPr>
      </w:r>
      <w:r>
        <w:rPr>
          <w:rFonts w:eastAsia="Times New Roman" w:cs="Times New Roman"/>
        </w:rPr>
        <w:fldChar w:fldCharType="separate"/>
      </w:r>
      <w:r>
        <w:rPr>
          <w:rStyle w:val="Hyperlink"/>
          <w:rFonts w:ascii="Arial" w:eastAsia="Times New Roman" w:hAnsi="Arial" w:cs="Arial"/>
          <w:color w:val="1155CC"/>
          <w:sz w:val="19"/>
          <w:szCs w:val="19"/>
          <w:shd w:val="clear" w:color="auto" w:fill="FFFFFF"/>
        </w:rPr>
        <w:t>https://www.surveymonkey.com/r/Pioneerses2018</w:t>
      </w:r>
      <w:r>
        <w:rPr>
          <w:rFonts w:eastAsia="Times New Roman" w:cs="Times New Roman"/>
        </w:rPr>
        <w:fldChar w:fldCharType="end"/>
      </w:r>
    </w:p>
    <w:p w14:paraId="53967884" w14:textId="79572011" w:rsidR="00BC1AD2" w:rsidRDefault="00BC1AD2" w:rsidP="00BC1AD2">
      <w:pPr>
        <w:ind w:left="2160"/>
        <w:rPr>
          <w:rFonts w:eastAsia="Times New Roman" w:cs="Times New Roman"/>
        </w:rPr>
      </w:pPr>
      <w:r>
        <w:rPr>
          <w:rFonts w:eastAsia="Times New Roman" w:cs="Times New Roman"/>
        </w:rPr>
        <w:t>QR Code:</w:t>
      </w:r>
      <w:r>
        <w:rPr>
          <w:rFonts w:eastAsia="Times New Roman" w:cs="Times New Roman"/>
          <w:noProof/>
        </w:rPr>
        <w:drawing>
          <wp:inline distT="0" distB="0" distL="0" distR="0" wp14:anchorId="1E761EAB" wp14:editId="632E72ED">
            <wp:extent cx="812800" cy="812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 Monkey Link 2018.png"/>
                    <pic:cNvPicPr/>
                  </pic:nvPicPr>
                  <pic:blipFill>
                    <a:blip r:embed="rId6">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p w14:paraId="4A9E21C1" w14:textId="1D2A4852" w:rsidR="00EC26CF" w:rsidRDefault="00EC26CF" w:rsidP="00EC26CF"/>
    <w:p w14:paraId="2F81D037" w14:textId="60AE394C" w:rsidR="00EC26CF" w:rsidRPr="00B67A59" w:rsidRDefault="00EC26CF" w:rsidP="00EC26CF"/>
    <w:p w14:paraId="221DA56D" w14:textId="502A0803" w:rsidR="00EC26CF" w:rsidRPr="00D03602" w:rsidRDefault="00B67A59" w:rsidP="00EC26CF">
      <w:pPr>
        <w:rPr>
          <w:sz w:val="36"/>
          <w:szCs w:val="36"/>
        </w:rPr>
      </w:pPr>
      <w:r>
        <w:rPr>
          <w:sz w:val="36"/>
          <w:szCs w:val="36"/>
        </w:rPr>
        <w:t>Second Survey</w:t>
      </w:r>
    </w:p>
    <w:p w14:paraId="2C945CAC" w14:textId="16D8FB38" w:rsidR="00B67A59" w:rsidRDefault="00B67A59" w:rsidP="00495E1A">
      <w:pPr>
        <w:pStyle w:val="ListParagraph"/>
        <w:numPr>
          <w:ilvl w:val="0"/>
          <w:numId w:val="1"/>
        </w:numPr>
      </w:pPr>
      <w:r w:rsidRPr="00B67A59">
        <w:t xml:space="preserve">Go to the Ann Arbor Public Schools Homepage – </w:t>
      </w:r>
      <w:hyperlink r:id="rId7" w:history="1">
        <w:r w:rsidRPr="00B67A59">
          <w:rPr>
            <w:rStyle w:val="Hyperlink"/>
          </w:rPr>
          <w:t>www.a2schools.org</w:t>
        </w:r>
      </w:hyperlink>
    </w:p>
    <w:p w14:paraId="665FF919" w14:textId="77777777" w:rsidR="00495E1A" w:rsidRPr="002049A1" w:rsidRDefault="003D4172" w:rsidP="00495E1A">
      <w:pPr>
        <w:pStyle w:val="ListParagraph"/>
        <w:numPr>
          <w:ilvl w:val="0"/>
          <w:numId w:val="1"/>
        </w:numPr>
      </w:pPr>
      <w:r w:rsidRPr="002049A1">
        <w:t>Select the Student</w:t>
      </w:r>
      <w:r w:rsidR="00EC26CF" w:rsidRPr="002049A1">
        <w:t xml:space="preserve">/Families </w:t>
      </w:r>
      <w:r w:rsidRPr="002049A1">
        <w:t xml:space="preserve">Tab and select student </w:t>
      </w:r>
    </w:p>
    <w:p w14:paraId="0AE41E42" w14:textId="77777777" w:rsidR="00EC26CF" w:rsidRDefault="00EC26CF" w:rsidP="00EC26CF">
      <w:pPr>
        <w:pStyle w:val="ListParagraph"/>
        <w:numPr>
          <w:ilvl w:val="0"/>
          <w:numId w:val="1"/>
        </w:numPr>
        <w:rPr>
          <w:b/>
        </w:rPr>
      </w:pPr>
      <w:r w:rsidRPr="002049A1">
        <w:t xml:space="preserve">Find the </w:t>
      </w:r>
      <w:r w:rsidRPr="002049A1">
        <w:rPr>
          <w:b/>
        </w:rPr>
        <w:t xml:space="preserve">Clever Icon and select it </w:t>
      </w:r>
    </w:p>
    <w:p w14:paraId="6C698C36" w14:textId="77777777" w:rsidR="00495E1A" w:rsidRPr="00495E1A" w:rsidRDefault="00495E1A" w:rsidP="00495E1A">
      <w:pPr>
        <w:rPr>
          <w:b/>
        </w:rPr>
      </w:pPr>
    </w:p>
    <w:p w14:paraId="2834E356" w14:textId="77777777" w:rsidR="00495E1A" w:rsidRPr="00495E1A" w:rsidRDefault="00495E1A" w:rsidP="00495E1A">
      <w:pPr>
        <w:pStyle w:val="ListParagraph"/>
        <w:numPr>
          <w:ilvl w:val="1"/>
          <w:numId w:val="1"/>
        </w:numPr>
        <w:rPr>
          <w:b/>
        </w:rPr>
      </w:pPr>
      <w:r>
        <w:t xml:space="preserve">OR follow this link: </w:t>
      </w:r>
      <w:r>
        <w:rPr>
          <w:rFonts w:eastAsia="Times New Roman" w:cs="Times New Roman"/>
        </w:rPr>
        <w:fldChar w:fldCharType="begin"/>
      </w:r>
      <w:r>
        <w:rPr>
          <w:rFonts w:eastAsia="Times New Roman" w:cs="Times New Roman"/>
        </w:rPr>
        <w:instrText xml:space="preserve"> HYPERLINK "https://bit.ly/2sf4xnm" \t "_blank" </w:instrText>
      </w:r>
      <w:r>
        <w:rPr>
          <w:rFonts w:eastAsia="Times New Roman" w:cs="Times New Roman"/>
        </w:rPr>
      </w:r>
      <w:r>
        <w:rPr>
          <w:rFonts w:eastAsia="Times New Roman" w:cs="Times New Roman"/>
        </w:rPr>
        <w:fldChar w:fldCharType="separate"/>
      </w:r>
      <w:r>
        <w:rPr>
          <w:rStyle w:val="Hyperlink"/>
          <w:rFonts w:ascii="Arial" w:eastAsia="Times New Roman" w:hAnsi="Arial" w:cs="Arial"/>
          <w:color w:val="1155CC"/>
          <w:sz w:val="19"/>
          <w:szCs w:val="19"/>
          <w:shd w:val="clear" w:color="auto" w:fill="FFFFFF"/>
        </w:rPr>
        <w:t>https://bit.ly/2sf4xnm</w:t>
      </w:r>
      <w:r>
        <w:rPr>
          <w:rFonts w:eastAsia="Times New Roman" w:cs="Times New Roman"/>
        </w:rPr>
        <w:fldChar w:fldCharType="end"/>
      </w:r>
    </w:p>
    <w:p w14:paraId="10022D7E" w14:textId="77777777" w:rsidR="00495E1A" w:rsidRPr="00495E1A" w:rsidRDefault="00495E1A" w:rsidP="00495E1A">
      <w:pPr>
        <w:pStyle w:val="ListParagraph"/>
        <w:numPr>
          <w:ilvl w:val="1"/>
          <w:numId w:val="1"/>
        </w:numPr>
        <w:rPr>
          <w:b/>
        </w:rPr>
      </w:pPr>
      <w:r>
        <w:t xml:space="preserve">OR QR Code to connect to Clever </w:t>
      </w:r>
    </w:p>
    <w:p w14:paraId="3E97E6AF" w14:textId="77777777" w:rsidR="00495E1A" w:rsidRDefault="00495E1A" w:rsidP="00495E1A">
      <w:pPr>
        <w:rPr>
          <w:b/>
        </w:rPr>
      </w:pPr>
    </w:p>
    <w:p w14:paraId="64798BFB" w14:textId="77777777" w:rsidR="00495E1A" w:rsidRDefault="00495E1A" w:rsidP="00495E1A">
      <w:pPr>
        <w:rPr>
          <w:b/>
        </w:rPr>
      </w:pPr>
    </w:p>
    <w:p w14:paraId="25FC162B" w14:textId="77777777" w:rsidR="00495E1A" w:rsidRPr="00495E1A" w:rsidRDefault="00495E1A" w:rsidP="00495E1A">
      <w:pPr>
        <w:ind w:left="3600"/>
        <w:rPr>
          <w:b/>
        </w:rPr>
      </w:pPr>
      <w:r>
        <w:rPr>
          <w:b/>
          <w:noProof/>
        </w:rPr>
        <w:drawing>
          <wp:inline distT="0" distB="0" distL="0" distR="0" wp14:anchorId="1952E094" wp14:editId="1B7E3FAC">
            <wp:extent cx="1168400" cy="116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ver QR.png"/>
                    <pic:cNvPicPr/>
                  </pic:nvPicPr>
                  <pic:blipFill>
                    <a:blip r:embed="rId8">
                      <a:extLst>
                        <a:ext uri="{28A0092B-C50C-407E-A947-70E740481C1C}">
                          <a14:useLocalDpi xmlns:a14="http://schemas.microsoft.com/office/drawing/2010/main" val="0"/>
                        </a:ext>
                      </a:extLst>
                    </a:blip>
                    <a:stretch>
                      <a:fillRect/>
                    </a:stretch>
                  </pic:blipFill>
                  <pic:spPr>
                    <a:xfrm>
                      <a:off x="0" y="0"/>
                      <a:ext cx="1168400" cy="1168400"/>
                    </a:xfrm>
                    <a:prstGeom prst="rect">
                      <a:avLst/>
                    </a:prstGeom>
                  </pic:spPr>
                </pic:pic>
              </a:graphicData>
            </a:graphic>
          </wp:inline>
        </w:drawing>
      </w:r>
    </w:p>
    <w:p w14:paraId="52EB3E5F" w14:textId="77777777" w:rsidR="003D4172" w:rsidRPr="002049A1" w:rsidRDefault="00EC26CF" w:rsidP="00EC26CF">
      <w:pPr>
        <w:pStyle w:val="ListParagraph"/>
        <w:numPr>
          <w:ilvl w:val="0"/>
          <w:numId w:val="1"/>
        </w:numPr>
      </w:pPr>
      <w:r w:rsidRPr="002049A1">
        <w:t xml:space="preserve">Log into Clever with your </w:t>
      </w:r>
      <w:r w:rsidR="003D4172" w:rsidRPr="002049A1">
        <w:rPr>
          <w:u w:val="single"/>
        </w:rPr>
        <w:t>U</w:t>
      </w:r>
      <w:r w:rsidRPr="002049A1">
        <w:rPr>
          <w:u w:val="single"/>
        </w:rPr>
        <w:t>sername</w:t>
      </w:r>
      <w:r w:rsidR="003D4172" w:rsidRPr="002049A1">
        <w:t xml:space="preserve">:  It should be the ID students use to access district computers, (Should be the beginning of the </w:t>
      </w:r>
      <w:r w:rsidR="00D03602" w:rsidRPr="002049A1">
        <w:t xml:space="preserve">Google e-mail before the @ sign, for example </w:t>
      </w:r>
      <w:r w:rsidR="003D4172" w:rsidRPr="002049A1">
        <w:rPr>
          <w:u w:val="single"/>
        </w:rPr>
        <w:t>2018akinsc</w:t>
      </w:r>
      <w:r w:rsidR="00D03602" w:rsidRPr="002049A1">
        <w:rPr>
          <w:u w:val="single"/>
        </w:rPr>
        <w:t>onnie</w:t>
      </w:r>
      <w:r w:rsidR="003D4172" w:rsidRPr="002049A1">
        <w:rPr>
          <w:u w:val="single"/>
        </w:rPr>
        <w:t xml:space="preserve"> </w:t>
      </w:r>
    </w:p>
    <w:p w14:paraId="25C498AE" w14:textId="77777777" w:rsidR="00EC26CF" w:rsidRPr="002049A1" w:rsidRDefault="003D4172" w:rsidP="00EC26CF">
      <w:pPr>
        <w:pStyle w:val="ListParagraph"/>
        <w:numPr>
          <w:ilvl w:val="0"/>
          <w:numId w:val="1"/>
        </w:numPr>
      </w:pPr>
      <w:r w:rsidRPr="002049A1">
        <w:rPr>
          <w:u w:val="single"/>
        </w:rPr>
        <w:t>Password:</w:t>
      </w:r>
      <w:r w:rsidRPr="002049A1">
        <w:t xml:space="preserve"> Should be the default password provided at the beginning of the year on your student schedule</w:t>
      </w:r>
      <w:r w:rsidR="00D03602" w:rsidRPr="002049A1">
        <w:t xml:space="preserve"> </w:t>
      </w:r>
      <w:r w:rsidRPr="002049A1">
        <w:t xml:space="preserve">(#Pio </w:t>
      </w:r>
      <w:r w:rsidR="00D03602" w:rsidRPr="002049A1">
        <w:t>1116,</w:t>
      </w:r>
      <w:r w:rsidR="002049A1">
        <w:t xml:space="preserve"> or</w:t>
      </w:r>
      <w:r w:rsidR="00D03602" w:rsidRPr="002049A1">
        <w:t xml:space="preserve"> Pio$116 or Com#</w:t>
      </w:r>
      <w:r w:rsidR="00682E7B" w:rsidRPr="002049A1">
        <w:t>1116)</w:t>
      </w:r>
      <w:r w:rsidR="00D03602" w:rsidRPr="002049A1">
        <w:t xml:space="preserve"> </w:t>
      </w:r>
      <w:r w:rsidRPr="002049A1">
        <w:t xml:space="preserve">your birthdate the two digit </w:t>
      </w:r>
      <w:r w:rsidR="00D03602" w:rsidRPr="002049A1">
        <w:t>month and day</w:t>
      </w:r>
      <w:r w:rsidRPr="002049A1">
        <w:t xml:space="preserve"> or default password </w:t>
      </w:r>
    </w:p>
    <w:p w14:paraId="022220B5" w14:textId="77777777" w:rsidR="00D03602" w:rsidRPr="002049A1" w:rsidRDefault="00D03602" w:rsidP="00EC26CF">
      <w:pPr>
        <w:pStyle w:val="ListParagraph"/>
        <w:numPr>
          <w:ilvl w:val="0"/>
          <w:numId w:val="1"/>
        </w:numPr>
      </w:pPr>
      <w:r w:rsidRPr="002049A1">
        <w:rPr>
          <w:b/>
          <w:u w:val="single"/>
        </w:rPr>
        <w:t>Family Connections</w:t>
      </w:r>
      <w:r w:rsidRPr="002049A1">
        <w:t xml:space="preserve"> will allow you to complete the counselor assigned task</w:t>
      </w:r>
      <w:r w:rsidR="00682E7B" w:rsidRPr="002049A1">
        <w:t>s</w:t>
      </w:r>
      <w:r w:rsidRPr="002049A1">
        <w:t xml:space="preserve"> for graduation. </w:t>
      </w:r>
    </w:p>
    <w:p w14:paraId="724D7CE5" w14:textId="77777777" w:rsidR="00D03602" w:rsidRPr="002049A1" w:rsidRDefault="005263AF" w:rsidP="00EC26CF">
      <w:pPr>
        <w:pStyle w:val="ListParagraph"/>
        <w:numPr>
          <w:ilvl w:val="0"/>
          <w:numId w:val="1"/>
        </w:numPr>
      </w:pPr>
      <w:r w:rsidRPr="002049A1">
        <w:t xml:space="preserve">Click on the </w:t>
      </w:r>
      <w:r w:rsidRPr="002049A1">
        <w:rPr>
          <w:u w:val="single"/>
        </w:rPr>
        <w:t>Planner Tab</w:t>
      </w:r>
      <w:r w:rsidR="00D03602" w:rsidRPr="002049A1">
        <w:rPr>
          <w:u w:val="single"/>
        </w:rPr>
        <w:t xml:space="preserve"> and Under Tasks Assigned to</w:t>
      </w:r>
      <w:r w:rsidR="00D03602" w:rsidRPr="002049A1">
        <w:t xml:space="preserve"> Me: Complete the Graduation Survey and Scholarship Search. </w:t>
      </w:r>
    </w:p>
    <w:p w14:paraId="3D49A1E6" w14:textId="77777777" w:rsidR="00EC26CF" w:rsidRPr="00EC26CF" w:rsidRDefault="00EC26CF" w:rsidP="00EC26CF"/>
    <w:p w14:paraId="4CD4DBE1" w14:textId="77777777" w:rsidR="00EC26CF" w:rsidRPr="00EC26CF" w:rsidRDefault="00EC26CF" w:rsidP="00EC26CF">
      <w:pPr>
        <w:pStyle w:val="Heading4"/>
        <w:rPr>
          <w:sz w:val="40"/>
          <w:szCs w:val="40"/>
        </w:rPr>
      </w:pPr>
    </w:p>
    <w:p w14:paraId="1D043316" w14:textId="77777777" w:rsidR="00EC26CF" w:rsidRDefault="00EC26CF"/>
    <w:p w14:paraId="427B9012" w14:textId="77777777" w:rsidR="00EC26CF" w:rsidRDefault="00EC26CF"/>
    <w:sectPr w:rsidR="00EC26CF" w:rsidSect="00495E1A">
      <w:pgSz w:w="12240" w:h="15840"/>
      <w:pgMar w:top="1440" w:right="810" w:bottom="90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31A29"/>
    <w:multiLevelType w:val="hybridMultilevel"/>
    <w:tmpl w:val="7E8C68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6CF"/>
    <w:rsid w:val="00100C9B"/>
    <w:rsid w:val="002049A1"/>
    <w:rsid w:val="003D4172"/>
    <w:rsid w:val="00495E1A"/>
    <w:rsid w:val="005263AF"/>
    <w:rsid w:val="005A29A6"/>
    <w:rsid w:val="00682E7B"/>
    <w:rsid w:val="00B67A59"/>
    <w:rsid w:val="00BC1AD2"/>
    <w:rsid w:val="00D03602"/>
    <w:rsid w:val="00EC2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35D9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26C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C26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26C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C26C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C26C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26C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C26C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C26C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C26C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C26CF"/>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EC26CF"/>
    <w:rPr>
      <w:color w:val="0000FF" w:themeColor="hyperlink"/>
      <w:u w:val="single"/>
    </w:rPr>
  </w:style>
  <w:style w:type="paragraph" w:styleId="ListParagraph">
    <w:name w:val="List Paragraph"/>
    <w:basedOn w:val="Normal"/>
    <w:uiPriority w:val="34"/>
    <w:qFormat/>
    <w:rsid w:val="00EC26CF"/>
    <w:pPr>
      <w:ind w:left="720"/>
      <w:contextualSpacing/>
    </w:pPr>
  </w:style>
  <w:style w:type="paragraph" w:styleId="BalloonText">
    <w:name w:val="Balloon Text"/>
    <w:basedOn w:val="Normal"/>
    <w:link w:val="BalloonTextChar"/>
    <w:uiPriority w:val="99"/>
    <w:semiHidden/>
    <w:unhideWhenUsed/>
    <w:rsid w:val="002049A1"/>
    <w:rPr>
      <w:rFonts w:ascii="Lucida Grande" w:hAnsi="Lucida Grande"/>
      <w:sz w:val="18"/>
      <w:szCs w:val="18"/>
    </w:rPr>
  </w:style>
  <w:style w:type="character" w:customStyle="1" w:styleId="BalloonTextChar">
    <w:name w:val="Balloon Text Char"/>
    <w:basedOn w:val="DefaultParagraphFont"/>
    <w:link w:val="BalloonText"/>
    <w:uiPriority w:val="99"/>
    <w:semiHidden/>
    <w:rsid w:val="002049A1"/>
    <w:rPr>
      <w:rFonts w:ascii="Lucida Grande" w:hAnsi="Lucida Grande"/>
      <w:sz w:val="18"/>
      <w:szCs w:val="18"/>
    </w:rPr>
  </w:style>
  <w:style w:type="character" w:styleId="FollowedHyperlink">
    <w:name w:val="FollowedHyperlink"/>
    <w:basedOn w:val="DefaultParagraphFont"/>
    <w:uiPriority w:val="99"/>
    <w:semiHidden/>
    <w:unhideWhenUsed/>
    <w:rsid w:val="00B67A5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26C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C26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26C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C26C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C26C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26C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C26C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C26C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C26C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C26CF"/>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EC26CF"/>
    <w:rPr>
      <w:color w:val="0000FF" w:themeColor="hyperlink"/>
      <w:u w:val="single"/>
    </w:rPr>
  </w:style>
  <w:style w:type="paragraph" w:styleId="ListParagraph">
    <w:name w:val="List Paragraph"/>
    <w:basedOn w:val="Normal"/>
    <w:uiPriority w:val="34"/>
    <w:qFormat/>
    <w:rsid w:val="00EC26CF"/>
    <w:pPr>
      <w:ind w:left="720"/>
      <w:contextualSpacing/>
    </w:pPr>
  </w:style>
  <w:style w:type="paragraph" w:styleId="BalloonText">
    <w:name w:val="Balloon Text"/>
    <w:basedOn w:val="Normal"/>
    <w:link w:val="BalloonTextChar"/>
    <w:uiPriority w:val="99"/>
    <w:semiHidden/>
    <w:unhideWhenUsed/>
    <w:rsid w:val="002049A1"/>
    <w:rPr>
      <w:rFonts w:ascii="Lucida Grande" w:hAnsi="Lucida Grande"/>
      <w:sz w:val="18"/>
      <w:szCs w:val="18"/>
    </w:rPr>
  </w:style>
  <w:style w:type="character" w:customStyle="1" w:styleId="BalloonTextChar">
    <w:name w:val="Balloon Text Char"/>
    <w:basedOn w:val="DefaultParagraphFont"/>
    <w:link w:val="BalloonText"/>
    <w:uiPriority w:val="99"/>
    <w:semiHidden/>
    <w:rsid w:val="002049A1"/>
    <w:rPr>
      <w:rFonts w:ascii="Lucida Grande" w:hAnsi="Lucida Grande"/>
      <w:sz w:val="18"/>
      <w:szCs w:val="18"/>
    </w:rPr>
  </w:style>
  <w:style w:type="character" w:styleId="FollowedHyperlink">
    <w:name w:val="FollowedHyperlink"/>
    <w:basedOn w:val="DefaultParagraphFont"/>
    <w:uiPriority w:val="99"/>
    <w:semiHidden/>
    <w:unhideWhenUsed/>
    <w:rsid w:val="00B67A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748286">
      <w:bodyDiv w:val="1"/>
      <w:marLeft w:val="0"/>
      <w:marRight w:val="0"/>
      <w:marTop w:val="0"/>
      <w:marBottom w:val="0"/>
      <w:divBdr>
        <w:top w:val="none" w:sz="0" w:space="0" w:color="auto"/>
        <w:left w:val="none" w:sz="0" w:space="0" w:color="auto"/>
        <w:bottom w:val="none" w:sz="0" w:space="0" w:color="auto"/>
        <w:right w:val="none" w:sz="0" w:space="0" w:color="auto"/>
      </w:divBdr>
    </w:div>
    <w:div w:id="19557475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a2schools.org" TargetMode="External"/><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223</Words>
  <Characters>1272</Characters>
  <Application>Microsoft Macintosh Word</Application>
  <DocSecurity>0</DocSecurity>
  <Lines>10</Lines>
  <Paragraphs>2</Paragraphs>
  <ScaleCrop>false</ScaleCrop>
  <Company>Ann Arbor Public Schools</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dc:creator>
  <cp:keywords/>
  <dc:description/>
  <cp:lastModifiedBy>AAPS Information Technology Department</cp:lastModifiedBy>
  <cp:revision>4</cp:revision>
  <cp:lastPrinted>2018-05-29T17:18:00Z</cp:lastPrinted>
  <dcterms:created xsi:type="dcterms:W3CDTF">2018-04-12T13:48:00Z</dcterms:created>
  <dcterms:modified xsi:type="dcterms:W3CDTF">2018-05-29T17:19:00Z</dcterms:modified>
</cp:coreProperties>
</file>